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95C" w:rsidRPr="00321470" w:rsidRDefault="006F495C" w:rsidP="006F495C">
      <w:pPr>
        <w:jc w:val="right"/>
        <w:rPr>
          <w:rFonts w:ascii="Times New Roman" w:hAnsi="Times New Roman"/>
          <w:szCs w:val="24"/>
          <w:lang w:val="pl-PL"/>
        </w:rPr>
      </w:pPr>
      <w:bookmarkStart w:id="0" w:name="_GoBack"/>
      <w:r>
        <w:rPr>
          <w:rFonts w:ascii="Times New Roman" w:hAnsi="Times New Roman"/>
          <w:sz w:val="20"/>
          <w:lang w:val="pl-PL"/>
        </w:rPr>
        <w:t>Załącznik nr 7</w:t>
      </w:r>
      <w:r>
        <w:rPr>
          <w:rFonts w:ascii="Times New Roman" w:hAnsi="Times New Roman"/>
          <w:sz w:val="20"/>
          <w:lang w:val="pl-PL"/>
        </w:rPr>
        <w:t xml:space="preserve"> do Umowy</w:t>
      </w:r>
    </w:p>
    <w:p w:rsidR="0005193A" w:rsidRDefault="006F495C"/>
    <w:p w:rsidR="006F495C" w:rsidRPr="006F495C" w:rsidRDefault="006F495C" w:rsidP="006F495C">
      <w:pPr>
        <w:jc w:val="center"/>
        <w:rPr>
          <w:szCs w:val="24"/>
        </w:rPr>
      </w:pPr>
      <w:r w:rsidRPr="006F495C">
        <w:rPr>
          <w:rFonts w:ascii="Arial" w:hAnsi="Arial" w:cs="Arial"/>
          <w:color w:val="000000"/>
          <w:szCs w:val="24"/>
          <w:lang w:val="pl-PL"/>
        </w:rPr>
        <w:t>HARMONOGRAM PRZEGLĄDÓW TECHNICZNYCH SPRZĘTU MEDYCZNEGO</w:t>
      </w:r>
    </w:p>
    <w:bookmarkEnd w:id="0"/>
    <w:p w:rsidR="006F495C" w:rsidRDefault="006F495C"/>
    <w:tbl>
      <w:tblPr>
        <w:tblpPr w:leftFromText="141" w:rightFromText="141" w:vertAnchor="page" w:horzAnchor="margin" w:tblpY="2846"/>
        <w:tblW w:w="9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1"/>
        <w:gridCol w:w="3424"/>
        <w:gridCol w:w="1559"/>
        <w:gridCol w:w="2126"/>
        <w:gridCol w:w="1562"/>
      </w:tblGrid>
      <w:tr w:rsidR="006F495C" w:rsidRPr="006F495C" w:rsidTr="006F495C">
        <w:trPr>
          <w:trHeight w:val="472"/>
        </w:trPr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</w:tcPr>
          <w:p w:rsidR="006F495C" w:rsidRPr="006F495C" w:rsidRDefault="006F495C" w:rsidP="006F495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495C" w:rsidRPr="006F495C" w:rsidRDefault="006F495C" w:rsidP="006F495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95C" w:rsidRPr="006F495C" w:rsidRDefault="006F495C" w:rsidP="006F495C">
            <w:pP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95C" w:rsidRPr="006F495C" w:rsidRDefault="006F495C" w:rsidP="006F495C">
            <w:pPr>
              <w:rPr>
                <w:rFonts w:ascii="Times New Roman" w:hAnsi="Times New Roman"/>
                <w:sz w:val="20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495C" w:rsidRPr="006F495C" w:rsidRDefault="006F495C" w:rsidP="006F495C">
            <w:pPr>
              <w:rPr>
                <w:rFonts w:ascii="Times New Roman" w:hAnsi="Times New Roman"/>
                <w:sz w:val="20"/>
                <w:lang w:val="pl-PL"/>
              </w:rPr>
            </w:pPr>
          </w:p>
        </w:tc>
      </w:tr>
      <w:tr w:rsidR="006F495C" w:rsidRPr="006F495C" w:rsidTr="006F495C">
        <w:trPr>
          <w:trHeight w:val="47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5C" w:rsidRDefault="006F495C" w:rsidP="006F495C">
            <w:pP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</w:p>
          <w:p w:rsidR="006F495C" w:rsidRDefault="006F495C" w:rsidP="006F495C">
            <w:pP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</w:p>
          <w:p w:rsidR="006F495C" w:rsidRPr="006F495C" w:rsidRDefault="006F495C" w:rsidP="006F495C">
            <w:pP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Lp.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95C" w:rsidRPr="006F495C" w:rsidRDefault="006F495C" w:rsidP="006F495C">
            <w:pP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  <w:r w:rsidRPr="006F495C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 xml:space="preserve">Nazwa sprzętu medycznego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95C" w:rsidRPr="006F495C" w:rsidRDefault="006F495C" w:rsidP="006F495C">
            <w:pP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  <w:r w:rsidRPr="006F495C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Rok produkcji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95C" w:rsidRPr="006F495C" w:rsidRDefault="006F495C" w:rsidP="006F495C">
            <w:pP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  <w:r w:rsidRPr="006F495C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Numer seryjny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95C" w:rsidRPr="006F495C" w:rsidRDefault="006F495C" w:rsidP="006F495C">
            <w:pPr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</w:pPr>
            <w:r w:rsidRPr="006F495C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Data przeglądu</w:t>
            </w: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2B2B2" w:fill="B2B2B2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2B2B2" w:fill="B2B2B2"/>
            <w:vAlign w:val="bottom"/>
            <w:hideMark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2B2B2" w:fill="B2B2B2"/>
            <w:vAlign w:val="bottom"/>
            <w:hideMark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  <w:r w:rsidRPr="006F495C"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2B2B2" w:fill="B2B2B2"/>
            <w:vAlign w:val="bottom"/>
            <w:hideMark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  <w:r w:rsidRPr="006F495C"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2B2B2" w:fill="B2B2B2"/>
            <w:vAlign w:val="bottom"/>
            <w:hideMark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  <w:r w:rsidRPr="006F495C"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  <w:t> </w:t>
            </w: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  <w:tr w:rsidR="006F495C" w:rsidRPr="006F495C" w:rsidTr="006F495C">
        <w:trPr>
          <w:trHeight w:val="235"/>
        </w:trPr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6F495C" w:rsidRPr="006F495C" w:rsidRDefault="006F495C" w:rsidP="006F495C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3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</w:tcPr>
          <w:p w:rsidR="006F495C" w:rsidRPr="006F495C" w:rsidRDefault="006F495C" w:rsidP="006F495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pl-PL"/>
              </w:rPr>
            </w:pPr>
          </w:p>
        </w:tc>
      </w:tr>
    </w:tbl>
    <w:p w:rsidR="006F495C" w:rsidRDefault="006F495C" w:rsidP="006F495C"/>
    <w:sectPr w:rsidR="006F49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ma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883373"/>
    <w:multiLevelType w:val="hybridMultilevel"/>
    <w:tmpl w:val="12C42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1F72F2"/>
    <w:multiLevelType w:val="hybridMultilevel"/>
    <w:tmpl w:val="DC0EB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95C"/>
    <w:rsid w:val="00630CF9"/>
    <w:rsid w:val="006D5786"/>
    <w:rsid w:val="006F4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C5ADDF-8261-45EC-BE39-B6F2CE6CC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495C"/>
    <w:pPr>
      <w:spacing w:after="0" w:line="240" w:lineRule="auto"/>
    </w:pPr>
    <w:rPr>
      <w:rFonts w:ascii="Roma" w:eastAsia="Times New Roman" w:hAnsi="Roma" w:cs="Times New Roman"/>
      <w:sz w:val="24"/>
      <w:szCs w:val="20"/>
      <w:lang w:val="en-GB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49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1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161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</dc:creator>
  <cp:keywords/>
  <dc:description/>
  <cp:lastModifiedBy>Zamowienia</cp:lastModifiedBy>
  <cp:revision>1</cp:revision>
  <dcterms:created xsi:type="dcterms:W3CDTF">2025-11-24T11:01:00Z</dcterms:created>
  <dcterms:modified xsi:type="dcterms:W3CDTF">2025-11-24T11:09:00Z</dcterms:modified>
</cp:coreProperties>
</file>